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6B" w:rsidRDefault="0074066B" w:rsidP="0074066B">
      <w:pPr>
        <w:rPr>
          <w:b/>
        </w:rPr>
      </w:pPr>
      <w:r>
        <w:rPr>
          <w:b/>
        </w:rPr>
        <w:t xml:space="preserve">SZANOWNI PAŃSTWO, </w:t>
      </w:r>
    </w:p>
    <w:p w:rsidR="0074066B" w:rsidRDefault="0074066B" w:rsidP="0074066B">
      <w:r>
        <w:t xml:space="preserve">PRZESYŁAM TEMATYKĘ ZAJĘĆ Z GEOGRAFII REALIZOWANĄ PRZEZ UCZNIÓW </w:t>
      </w:r>
      <w:r w:rsidR="0094188B">
        <w:t>KLASY VII</w:t>
      </w:r>
      <w:r w:rsidR="007F4619">
        <w:t xml:space="preserve"> </w:t>
      </w:r>
      <w:r>
        <w:t>W DOMU .</w:t>
      </w:r>
    </w:p>
    <w:p w:rsidR="0074066B" w:rsidRDefault="0074066B" w:rsidP="0074066B">
      <w:pPr>
        <w:jc w:val="right"/>
      </w:pPr>
      <w:r>
        <w:t>TERESA SALAWA-OGÓREK</w:t>
      </w:r>
    </w:p>
    <w:p w:rsidR="0074066B" w:rsidRDefault="0094188B" w:rsidP="0074066B">
      <w:pPr>
        <w:rPr>
          <w:b/>
          <w:u w:val="single"/>
        </w:rPr>
      </w:pPr>
      <w:r>
        <w:rPr>
          <w:b/>
          <w:u w:val="single"/>
        </w:rPr>
        <w:t>KLASA VII</w:t>
      </w:r>
      <w:r w:rsidR="0074066B">
        <w:rPr>
          <w:b/>
          <w:u w:val="single"/>
        </w:rPr>
        <w:t>- GEOGRAFIA</w:t>
      </w:r>
    </w:p>
    <w:p w:rsidR="0074066B" w:rsidRDefault="0074066B" w:rsidP="0074066B">
      <w:r>
        <w:t xml:space="preserve">TEMATYKA ZAJĘĆ REALIZOWANYCH W DOMU </w:t>
      </w:r>
    </w:p>
    <w:p w:rsidR="0074066B" w:rsidRPr="0037082F" w:rsidRDefault="0074066B" w:rsidP="0074066B">
      <w:pPr>
        <w:pStyle w:val="Akapitzlist"/>
        <w:numPr>
          <w:ilvl w:val="0"/>
          <w:numId w:val="1"/>
        </w:numPr>
        <w:rPr>
          <w:b/>
          <w:u w:val="single"/>
        </w:rPr>
      </w:pPr>
      <w:r w:rsidRPr="0037082F">
        <w:rPr>
          <w:b/>
          <w:u w:val="single"/>
        </w:rPr>
        <w:t>TE</w:t>
      </w:r>
      <w:r w:rsidR="0094188B" w:rsidRPr="0037082F">
        <w:rPr>
          <w:b/>
          <w:u w:val="single"/>
        </w:rPr>
        <w:t>MAT: URBANIZACJA</w:t>
      </w:r>
      <w:r w:rsidRPr="0037082F">
        <w:rPr>
          <w:b/>
          <w:u w:val="single"/>
        </w:rPr>
        <w:t>.</w:t>
      </w:r>
    </w:p>
    <w:p w:rsidR="0074066B" w:rsidRDefault="0074066B" w:rsidP="0074066B">
      <w:r>
        <w:t>BARDZO PROSZĘ O PRZECZYTANIE</w:t>
      </w:r>
      <w:r w:rsidR="0094188B">
        <w:t xml:space="preserve"> TEKSTU Z PODRĘCZNIKA STR. 113-118</w:t>
      </w:r>
      <w:r>
        <w:t>. NASTĘPNIE PROSZĘ WYKONAĆ ZADANIA W ZESZYCIE ĆWICZEŃ : 1,2</w:t>
      </w:r>
      <w:r w:rsidR="0094188B">
        <w:t>,3/STR. 71; 4,/str. 72: 1,2,3/ STR. 73</w:t>
      </w:r>
      <w:r>
        <w:t xml:space="preserve"> : </w:t>
      </w:r>
    </w:p>
    <w:p w:rsidR="0074066B" w:rsidRDefault="0094188B" w:rsidP="0074066B">
      <w:r>
        <w:t>4,5/ STR. 74</w:t>
      </w:r>
      <w:r w:rsidR="0074066B">
        <w:t>.</w:t>
      </w:r>
    </w:p>
    <w:p w:rsidR="004D2A5B" w:rsidRPr="0037082F" w:rsidRDefault="0094188B" w:rsidP="004D2A5B">
      <w:pPr>
        <w:pStyle w:val="Akapitzlist"/>
        <w:numPr>
          <w:ilvl w:val="0"/>
          <w:numId w:val="1"/>
        </w:numPr>
        <w:rPr>
          <w:b/>
          <w:u w:val="single"/>
        </w:rPr>
      </w:pPr>
      <w:r w:rsidRPr="0037082F">
        <w:rPr>
          <w:b/>
          <w:u w:val="single"/>
        </w:rPr>
        <w:t>TEMAT: LUDNOŚĆ I URBANIZACJA W POLSCE</w:t>
      </w:r>
      <w:r w:rsidR="0074066B" w:rsidRPr="0037082F">
        <w:rPr>
          <w:b/>
          <w:u w:val="single"/>
        </w:rPr>
        <w:t>- POWTÓRZENIE WIADOMOŚCI.</w:t>
      </w:r>
    </w:p>
    <w:p w:rsidR="000B119F" w:rsidRDefault="0074066B" w:rsidP="000B119F">
      <w:r>
        <w:t>BARDZO PROSZĘ O PRZECZYTANIE TEKSTU Z PODRĘCZNIKA STR. 82. NASTĘPNIE PROSZĘ WYKONAĆ ZADANIA  Z PODRĘCZNIKA W ZESZYCIE</w:t>
      </w:r>
      <w:r w:rsidR="0094188B">
        <w:t xml:space="preserve"> PRZEDMIOTOWYM ZE STRONY 120-122/ ZADANIA 1-17</w:t>
      </w:r>
      <w:r>
        <w:t xml:space="preserve"> ORAZ Z</w:t>
      </w:r>
      <w:r w:rsidR="0094188B">
        <w:t>ADANIA  W ZESZYCIE ĆWICZEŃ : 1-6/STR. 76-77</w:t>
      </w:r>
      <w:r>
        <w:t>.</w:t>
      </w:r>
    </w:p>
    <w:p w:rsidR="0037082F" w:rsidRDefault="0074066B" w:rsidP="0037082F">
      <w:pPr>
        <w:rPr>
          <w:rFonts w:ascii="Verdana" w:hAnsi="Verdana"/>
          <w:color w:val="000000"/>
          <w:sz w:val="17"/>
          <w:szCs w:val="17"/>
        </w:rPr>
      </w:pPr>
      <w:r>
        <w:t xml:space="preserve"> </w:t>
      </w:r>
      <w:r w:rsidR="000B119F">
        <w:t>W ZESZYCIE PRZEDMIOTOWYM BARDZO PROSZĘ WYKONAĆ</w:t>
      </w:r>
      <w:r w:rsidR="0094188B">
        <w:t xml:space="preserve"> RÓWNIEŻ </w:t>
      </w:r>
      <w:r w:rsidR="000B119F">
        <w:t xml:space="preserve"> KRZYŻÓWKĘ Z HASŁEM  : </w:t>
      </w:r>
      <w:r w:rsidR="0094188B">
        <w:rPr>
          <w:b/>
        </w:rPr>
        <w:t>AGLOMERACJA MONOCENTRYCZNA</w:t>
      </w:r>
      <w:r w:rsidR="000B119F">
        <w:t>. DO WYKONANIA PRACY PROSZĘ WYKORZ</w:t>
      </w:r>
      <w:r w:rsidR="0094188B">
        <w:t>YSTAĆ WIADOMOŚCI Z ROZDZIAŁU 3.</w:t>
      </w:r>
      <w:r w:rsidR="0037082F" w:rsidRPr="0037082F">
        <w:rPr>
          <w:rFonts w:ascii="Verdana" w:hAnsi="Verdana"/>
          <w:color w:val="000000"/>
          <w:sz w:val="17"/>
          <w:szCs w:val="17"/>
        </w:rPr>
        <w:t xml:space="preserve"> </w:t>
      </w:r>
    </w:p>
    <w:p w:rsidR="0037082F" w:rsidRDefault="0037082F" w:rsidP="0037082F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>W ZESZYCIE PRZEDMIOTOWYM PROSZĘ WYKONAĆ PONIŻSZY TEST.</w:t>
      </w:r>
    </w:p>
    <w:p w:rsidR="0037082F" w:rsidRDefault="0037082F" w:rsidP="0037082F">
      <w:pPr>
        <w:rPr>
          <w:rFonts w:ascii="Verdana" w:hAnsi="Verdana"/>
          <w:color w:val="000000"/>
          <w:sz w:val="17"/>
          <w:szCs w:val="17"/>
        </w:rPr>
      </w:pPr>
      <w:r w:rsidRPr="0037082F">
        <w:rPr>
          <w:rFonts w:ascii="Verdana" w:hAnsi="Verdana"/>
          <w:b/>
          <w:color w:val="000000"/>
          <w:sz w:val="17"/>
          <w:szCs w:val="17"/>
        </w:rPr>
        <w:t>TEST: POLSKA- LUDNOŚĆ I URBANIZACJA</w:t>
      </w:r>
      <w:r w:rsidRPr="0037082F">
        <w:rPr>
          <w:rFonts w:ascii="Verdana" w:hAnsi="Verdana"/>
          <w:color w:val="000000"/>
          <w:sz w:val="17"/>
          <w:szCs w:val="17"/>
        </w:rPr>
        <w:t xml:space="preserve"> </w:t>
      </w: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br/>
        <w:t xml:space="preserve">1.Polska liczy około: </w:t>
      </w:r>
      <w:r w:rsidRPr="0037082F">
        <w:rPr>
          <w:rFonts w:ascii="Verdana" w:hAnsi="Verdana"/>
          <w:color w:val="000000"/>
          <w:sz w:val="17"/>
          <w:szCs w:val="17"/>
        </w:rPr>
        <w:br/>
        <w:t>a) 35,5 mln mieszkańców</w:t>
      </w:r>
      <w:r w:rsidRPr="0037082F">
        <w:rPr>
          <w:rFonts w:ascii="Verdana" w:hAnsi="Verdana"/>
          <w:color w:val="000000"/>
          <w:sz w:val="17"/>
          <w:szCs w:val="17"/>
        </w:rPr>
        <w:br/>
        <w:t>b) 38,5 mln</w:t>
      </w:r>
      <w:r w:rsidRPr="0037082F">
        <w:rPr>
          <w:rFonts w:ascii="Verdana" w:hAnsi="Verdana"/>
          <w:color w:val="000000"/>
          <w:sz w:val="17"/>
          <w:szCs w:val="17"/>
        </w:rPr>
        <w:br/>
        <w:t>c) 40,5 mln</w:t>
      </w:r>
      <w:r w:rsidRPr="0037082F">
        <w:rPr>
          <w:rFonts w:ascii="Verdana" w:hAnsi="Verdana"/>
          <w:color w:val="000000"/>
          <w:sz w:val="17"/>
          <w:szCs w:val="17"/>
        </w:rPr>
        <w:br/>
        <w:t>d) 43,5 mln</w:t>
      </w: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br/>
        <w:t>2. W którym roku Państwo Polskie zostało podzielone na 16 województw:</w:t>
      </w:r>
      <w:r w:rsidRPr="0037082F">
        <w:rPr>
          <w:rFonts w:ascii="Verdana" w:hAnsi="Verdana"/>
          <w:color w:val="000000"/>
          <w:sz w:val="17"/>
          <w:szCs w:val="17"/>
        </w:rPr>
        <w:br/>
        <w:t>………………............</w:t>
      </w: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br/>
        <w:t>3. Najwyższy współczynnik przyrostu naturalnego jest w Polsce:</w:t>
      </w:r>
      <w:r w:rsidRPr="0037082F">
        <w:rPr>
          <w:rFonts w:ascii="Verdana" w:hAnsi="Verdana"/>
          <w:color w:val="000000"/>
          <w:sz w:val="17"/>
          <w:szCs w:val="17"/>
        </w:rPr>
        <w:br/>
        <w:t>a) północnej</w:t>
      </w:r>
      <w:r w:rsidRPr="0037082F">
        <w:rPr>
          <w:rFonts w:ascii="Verdana" w:hAnsi="Verdana"/>
          <w:color w:val="000000"/>
          <w:sz w:val="17"/>
          <w:szCs w:val="17"/>
        </w:rPr>
        <w:br/>
        <w:t>b) środkowej</w:t>
      </w:r>
      <w:r w:rsidRPr="0037082F">
        <w:rPr>
          <w:rFonts w:ascii="Verdana" w:hAnsi="Verdana"/>
          <w:color w:val="000000"/>
          <w:sz w:val="17"/>
          <w:szCs w:val="17"/>
        </w:rPr>
        <w:br/>
        <w:t>c) wschodniej</w:t>
      </w:r>
      <w:r w:rsidRPr="0037082F">
        <w:rPr>
          <w:rFonts w:ascii="Verdana" w:hAnsi="Verdana"/>
          <w:color w:val="000000"/>
          <w:sz w:val="17"/>
          <w:szCs w:val="17"/>
        </w:rPr>
        <w:br/>
        <w:t>d) zachodniej</w:t>
      </w: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br/>
        <w:t xml:space="preserve">4. Do czynników </w:t>
      </w:r>
      <w:proofErr w:type="spellStart"/>
      <w:r w:rsidRPr="0037082F">
        <w:rPr>
          <w:rFonts w:ascii="Verdana" w:hAnsi="Verdana"/>
          <w:color w:val="000000"/>
          <w:sz w:val="17"/>
          <w:szCs w:val="17"/>
        </w:rPr>
        <w:t>pozaprzyrodniczych</w:t>
      </w:r>
      <w:proofErr w:type="spellEnd"/>
      <w:r w:rsidRPr="0037082F">
        <w:rPr>
          <w:rFonts w:ascii="Verdana" w:hAnsi="Verdana"/>
          <w:color w:val="000000"/>
          <w:sz w:val="17"/>
          <w:szCs w:val="17"/>
        </w:rPr>
        <w:t xml:space="preserve"> decydujących o rozmieszczeniu ludności w Polsce decydują:</w:t>
      </w:r>
      <w:r w:rsidRPr="0037082F">
        <w:rPr>
          <w:rFonts w:ascii="Verdana" w:hAnsi="Verdana"/>
          <w:color w:val="000000"/>
          <w:sz w:val="17"/>
          <w:szCs w:val="17"/>
        </w:rPr>
        <w:br/>
        <w:t>a) występowanie surowców mineralnych</w:t>
      </w:r>
      <w:r w:rsidRPr="0037082F">
        <w:rPr>
          <w:rFonts w:ascii="Verdana" w:hAnsi="Verdana"/>
          <w:color w:val="000000"/>
          <w:sz w:val="17"/>
          <w:szCs w:val="17"/>
        </w:rPr>
        <w:br/>
        <w:t>b) dostęp do opieki zdrowotnej</w:t>
      </w:r>
      <w:r w:rsidRPr="0037082F">
        <w:rPr>
          <w:rFonts w:ascii="Verdana" w:hAnsi="Verdana"/>
          <w:color w:val="000000"/>
          <w:sz w:val="17"/>
          <w:szCs w:val="17"/>
        </w:rPr>
        <w:br/>
        <w:t xml:space="preserve">c) ukształtowanie terenu </w:t>
      </w:r>
      <w:r w:rsidRPr="0037082F">
        <w:rPr>
          <w:rFonts w:ascii="Verdana" w:hAnsi="Verdana"/>
          <w:color w:val="000000"/>
          <w:sz w:val="17"/>
          <w:szCs w:val="17"/>
        </w:rPr>
        <w:br/>
        <w:t>d) przymusowe przesiedlenia</w:t>
      </w: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br/>
        <w:t>5. Mniejszością narodowa w Polsce są:</w:t>
      </w:r>
      <w:r w:rsidRPr="0037082F">
        <w:rPr>
          <w:rFonts w:ascii="Verdana" w:hAnsi="Verdana"/>
          <w:color w:val="000000"/>
          <w:sz w:val="17"/>
          <w:szCs w:val="17"/>
        </w:rPr>
        <w:br/>
        <w:t>a) Górale</w:t>
      </w:r>
      <w:r w:rsidRPr="0037082F">
        <w:rPr>
          <w:rFonts w:ascii="Verdana" w:hAnsi="Verdana"/>
          <w:color w:val="000000"/>
          <w:sz w:val="17"/>
          <w:szCs w:val="17"/>
        </w:rPr>
        <w:br/>
        <w:t>b) Łowiczanie</w:t>
      </w:r>
      <w:r w:rsidRPr="0037082F">
        <w:rPr>
          <w:rFonts w:ascii="Verdana" w:hAnsi="Verdana"/>
          <w:color w:val="000000"/>
          <w:sz w:val="17"/>
          <w:szCs w:val="17"/>
        </w:rPr>
        <w:br/>
        <w:t>c) Romowie</w:t>
      </w:r>
      <w:r w:rsidRPr="0037082F">
        <w:rPr>
          <w:rFonts w:ascii="Verdana" w:hAnsi="Verdana"/>
          <w:color w:val="000000"/>
          <w:sz w:val="17"/>
          <w:szCs w:val="17"/>
        </w:rPr>
        <w:br/>
        <w:t>d) Słowacy</w:t>
      </w:r>
    </w:p>
    <w:p w:rsidR="0037082F" w:rsidRDefault="0037082F" w:rsidP="0037082F">
      <w:pPr>
        <w:rPr>
          <w:rFonts w:ascii="Verdana" w:hAnsi="Verdana"/>
          <w:color w:val="000000"/>
          <w:sz w:val="17"/>
          <w:szCs w:val="17"/>
        </w:rPr>
      </w:pPr>
    </w:p>
    <w:p w:rsidR="0037082F" w:rsidRDefault="0037082F" w:rsidP="0037082F">
      <w:pPr>
        <w:rPr>
          <w:rFonts w:ascii="Verdana" w:hAnsi="Verdana"/>
          <w:color w:val="000000"/>
          <w:sz w:val="17"/>
          <w:szCs w:val="17"/>
        </w:rPr>
      </w:pP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lastRenderedPageBreak/>
        <w:t>6. Najwięcej wiernych należących do kościoła prawosławnego mieszka na:</w:t>
      </w:r>
      <w:r w:rsidRPr="0037082F">
        <w:rPr>
          <w:rFonts w:ascii="Verdana" w:hAnsi="Verdana"/>
          <w:color w:val="000000"/>
          <w:sz w:val="17"/>
          <w:szCs w:val="17"/>
        </w:rPr>
        <w:br/>
        <w:t>a) Podlasiu</w:t>
      </w:r>
      <w:r w:rsidRPr="0037082F">
        <w:rPr>
          <w:rFonts w:ascii="Verdana" w:hAnsi="Verdana"/>
          <w:color w:val="000000"/>
          <w:sz w:val="17"/>
          <w:szCs w:val="17"/>
        </w:rPr>
        <w:br/>
        <w:t>b) Mazowszu</w:t>
      </w:r>
      <w:r w:rsidRPr="0037082F">
        <w:rPr>
          <w:rFonts w:ascii="Verdana" w:hAnsi="Verdana"/>
          <w:color w:val="000000"/>
          <w:sz w:val="17"/>
          <w:szCs w:val="17"/>
        </w:rPr>
        <w:br/>
        <w:t>c) Śląska</w:t>
      </w:r>
      <w:r w:rsidRPr="0037082F">
        <w:rPr>
          <w:rFonts w:ascii="Verdana" w:hAnsi="Verdana"/>
          <w:color w:val="000000"/>
          <w:sz w:val="17"/>
          <w:szCs w:val="17"/>
        </w:rPr>
        <w:br/>
        <w:t>d) Wybrzeżu</w:t>
      </w: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br/>
        <w:t>7.Najwyższy wskaźnik gęstości zaludnienia ma województwo:</w:t>
      </w:r>
      <w:r w:rsidRPr="0037082F">
        <w:rPr>
          <w:rFonts w:ascii="Verdana" w:hAnsi="Verdana"/>
          <w:color w:val="000000"/>
          <w:sz w:val="17"/>
          <w:szCs w:val="17"/>
        </w:rPr>
        <w:br/>
        <w:t>a) mazowieckie</w:t>
      </w:r>
      <w:r w:rsidRPr="0037082F">
        <w:rPr>
          <w:rFonts w:ascii="Verdana" w:hAnsi="Verdana"/>
          <w:color w:val="000000"/>
          <w:sz w:val="17"/>
          <w:szCs w:val="17"/>
        </w:rPr>
        <w:br/>
        <w:t>b) podlaskie</w:t>
      </w:r>
      <w:r w:rsidRPr="0037082F">
        <w:rPr>
          <w:rFonts w:ascii="Verdana" w:hAnsi="Verdana"/>
          <w:color w:val="000000"/>
          <w:sz w:val="17"/>
          <w:szCs w:val="17"/>
        </w:rPr>
        <w:br/>
        <w:t>c) śląskie</w:t>
      </w:r>
      <w:r w:rsidRPr="0037082F">
        <w:rPr>
          <w:rFonts w:ascii="Verdana" w:hAnsi="Verdana"/>
          <w:color w:val="000000"/>
          <w:sz w:val="17"/>
          <w:szCs w:val="17"/>
        </w:rPr>
        <w:br/>
        <w:t>d) warmińsko-mazurskie</w:t>
      </w:r>
      <w:r w:rsidRPr="0037082F">
        <w:rPr>
          <w:rFonts w:ascii="Verdana" w:hAnsi="Verdana"/>
          <w:color w:val="000000"/>
          <w:sz w:val="17"/>
          <w:szCs w:val="17"/>
        </w:rPr>
        <w:br/>
      </w:r>
      <w:r w:rsidRPr="0037082F">
        <w:rPr>
          <w:rFonts w:ascii="Verdana" w:hAnsi="Verdana"/>
          <w:color w:val="000000"/>
          <w:sz w:val="17"/>
          <w:szCs w:val="17"/>
        </w:rPr>
        <w:br/>
        <w:t>8. Kogo jest więcej w</w:t>
      </w:r>
      <w:r>
        <w:rPr>
          <w:rFonts w:ascii="Verdana" w:hAnsi="Verdana"/>
          <w:color w:val="000000"/>
          <w:sz w:val="17"/>
          <w:szCs w:val="17"/>
        </w:rPr>
        <w:t xml:space="preserve"> Polsce:</w:t>
      </w:r>
      <w:r>
        <w:rPr>
          <w:rFonts w:ascii="Verdana" w:hAnsi="Verdana"/>
          <w:color w:val="000000"/>
          <w:sz w:val="17"/>
          <w:szCs w:val="17"/>
        </w:rPr>
        <w:br/>
        <w:t>a) kobiet</w:t>
      </w:r>
      <w:r>
        <w:rPr>
          <w:rFonts w:ascii="Verdana" w:hAnsi="Verdana"/>
          <w:color w:val="000000"/>
          <w:sz w:val="17"/>
          <w:szCs w:val="17"/>
        </w:rPr>
        <w:br/>
        <w:t>b) mężczyzn</w:t>
      </w:r>
    </w:p>
    <w:p w:rsidR="000B119F" w:rsidRPr="00296455" w:rsidRDefault="0037082F" w:rsidP="0037082F">
      <w:pPr>
        <w:rPr>
          <w:rFonts w:ascii="Times New Roman" w:hAnsi="Times New Roman" w:cs="Times New Roman"/>
        </w:rPr>
      </w:pPr>
      <w:r>
        <w:rPr>
          <w:rFonts w:ascii="Verdana" w:hAnsi="Verdana"/>
          <w:color w:val="000000"/>
          <w:sz w:val="17"/>
          <w:szCs w:val="17"/>
        </w:rPr>
        <w:br/>
        <w:t>9</w:t>
      </w:r>
      <w:r w:rsidRPr="0037082F">
        <w:rPr>
          <w:rFonts w:ascii="Verdana" w:hAnsi="Verdana"/>
          <w:color w:val="000000"/>
          <w:sz w:val="17"/>
          <w:szCs w:val="17"/>
        </w:rPr>
        <w:t>.Ile jest w Polsce dużych miast liczących ponad 200 tys. osób:</w:t>
      </w:r>
      <w:r w:rsidRPr="0037082F">
        <w:rPr>
          <w:rFonts w:ascii="Verdana" w:hAnsi="Verdana"/>
          <w:color w:val="000000"/>
          <w:sz w:val="17"/>
          <w:szCs w:val="17"/>
        </w:rPr>
        <w:br/>
        <w:t>a) 8</w:t>
      </w:r>
      <w:r w:rsidRPr="0037082F">
        <w:rPr>
          <w:rFonts w:ascii="Verdana" w:hAnsi="Verdana"/>
          <w:color w:val="000000"/>
          <w:sz w:val="17"/>
          <w:szCs w:val="17"/>
        </w:rPr>
        <w:br/>
        <w:t>b) 10</w:t>
      </w:r>
      <w:r w:rsidRPr="0037082F">
        <w:rPr>
          <w:rFonts w:ascii="Verdana" w:hAnsi="Verdana"/>
          <w:color w:val="000000"/>
          <w:sz w:val="17"/>
          <w:szCs w:val="17"/>
        </w:rPr>
        <w:br/>
        <w:t>c) 17</w:t>
      </w:r>
      <w:r w:rsidRPr="0037082F">
        <w:rPr>
          <w:rFonts w:ascii="Verdana" w:hAnsi="Verdana"/>
          <w:color w:val="000000"/>
          <w:sz w:val="17"/>
          <w:szCs w:val="17"/>
        </w:rPr>
        <w:br/>
        <w:t>d</w:t>
      </w:r>
      <w:r>
        <w:rPr>
          <w:rFonts w:ascii="Verdana" w:hAnsi="Verdana"/>
          <w:color w:val="000000"/>
          <w:sz w:val="17"/>
          <w:szCs w:val="17"/>
        </w:rPr>
        <w:t>) 23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10</w:t>
      </w:r>
      <w:r w:rsidRPr="0037082F">
        <w:rPr>
          <w:rFonts w:ascii="Verdana" w:hAnsi="Verdana"/>
          <w:color w:val="000000"/>
          <w:sz w:val="17"/>
          <w:szCs w:val="17"/>
        </w:rPr>
        <w:t>.Aglomeracją monocentryczną nie jest:</w:t>
      </w:r>
      <w:r w:rsidRPr="0037082F">
        <w:rPr>
          <w:rFonts w:ascii="Verdana" w:hAnsi="Verdana"/>
          <w:color w:val="000000"/>
          <w:sz w:val="17"/>
          <w:szCs w:val="17"/>
        </w:rPr>
        <w:br/>
        <w:t>a) warszawska</w:t>
      </w:r>
      <w:r w:rsidRPr="0037082F">
        <w:rPr>
          <w:rFonts w:ascii="Verdana" w:hAnsi="Verdana"/>
          <w:color w:val="000000"/>
          <w:sz w:val="17"/>
          <w:szCs w:val="17"/>
        </w:rPr>
        <w:br/>
        <w:t>b) ś</w:t>
      </w:r>
      <w:r>
        <w:rPr>
          <w:rFonts w:ascii="Verdana" w:hAnsi="Verdana"/>
          <w:color w:val="000000"/>
          <w:sz w:val="17"/>
          <w:szCs w:val="17"/>
        </w:rPr>
        <w:t>ląska</w:t>
      </w:r>
      <w:r>
        <w:rPr>
          <w:rFonts w:ascii="Verdana" w:hAnsi="Verdana"/>
          <w:color w:val="000000"/>
          <w:sz w:val="17"/>
          <w:szCs w:val="17"/>
        </w:rPr>
        <w:br/>
        <w:t>c) łódzka</w:t>
      </w:r>
      <w:r>
        <w:rPr>
          <w:rFonts w:ascii="Verdana" w:hAnsi="Verdana"/>
          <w:color w:val="000000"/>
          <w:sz w:val="17"/>
          <w:szCs w:val="17"/>
        </w:rPr>
        <w:br/>
        <w:t>d) krakowska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11</w:t>
      </w:r>
      <w:r w:rsidRPr="0037082F">
        <w:rPr>
          <w:rFonts w:ascii="Verdana" w:hAnsi="Verdana"/>
          <w:color w:val="000000"/>
          <w:sz w:val="17"/>
          <w:szCs w:val="17"/>
        </w:rPr>
        <w:t>. Wskaźnik urbanizacji w Polsce wynosi:</w:t>
      </w:r>
      <w:r w:rsidRPr="0037082F">
        <w:rPr>
          <w:rFonts w:ascii="Verdana" w:hAnsi="Verdana"/>
          <w:color w:val="000000"/>
          <w:sz w:val="17"/>
          <w:szCs w:val="17"/>
        </w:rPr>
        <w:br/>
        <w:t xml:space="preserve">a) </w:t>
      </w:r>
      <w:r>
        <w:rPr>
          <w:rFonts w:ascii="Verdana" w:hAnsi="Verdana"/>
          <w:color w:val="000000"/>
          <w:sz w:val="17"/>
          <w:szCs w:val="17"/>
        </w:rPr>
        <w:t>39 %</w:t>
      </w:r>
      <w:r>
        <w:rPr>
          <w:rFonts w:ascii="Verdana" w:hAnsi="Verdana"/>
          <w:color w:val="000000"/>
          <w:sz w:val="17"/>
          <w:szCs w:val="17"/>
        </w:rPr>
        <w:br/>
        <w:t>b) 45 %</w:t>
      </w:r>
      <w:r>
        <w:rPr>
          <w:rFonts w:ascii="Verdana" w:hAnsi="Verdana"/>
          <w:color w:val="000000"/>
          <w:sz w:val="17"/>
          <w:szCs w:val="17"/>
        </w:rPr>
        <w:br/>
        <w:t>c) 61 %</w:t>
      </w:r>
      <w:r>
        <w:rPr>
          <w:rFonts w:ascii="Verdana" w:hAnsi="Verdana"/>
          <w:color w:val="000000"/>
          <w:sz w:val="17"/>
          <w:szCs w:val="17"/>
        </w:rPr>
        <w:br/>
        <w:t>d) 83 %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12</w:t>
      </w:r>
      <w:r w:rsidRPr="0037082F">
        <w:rPr>
          <w:rFonts w:ascii="Verdana" w:hAnsi="Verdana"/>
          <w:color w:val="000000"/>
          <w:sz w:val="17"/>
          <w:szCs w:val="17"/>
        </w:rPr>
        <w:t>. Jaki jest procent ludności czynnej zawodowo zatrudnionej w sektorze usług?</w:t>
      </w:r>
      <w:r w:rsidRPr="0037082F">
        <w:rPr>
          <w:rFonts w:ascii="Verdana" w:hAnsi="Verdana"/>
          <w:color w:val="000000"/>
          <w:sz w:val="17"/>
          <w:szCs w:val="17"/>
        </w:rPr>
        <w:br/>
        <w:t>a) 57%</w:t>
      </w:r>
      <w:r w:rsidRPr="0037082F">
        <w:rPr>
          <w:rFonts w:ascii="Verdana" w:hAnsi="Verdana"/>
          <w:color w:val="000000"/>
          <w:sz w:val="17"/>
          <w:szCs w:val="17"/>
        </w:rPr>
        <w:br/>
        <w:t>b</w:t>
      </w:r>
      <w:r>
        <w:rPr>
          <w:rFonts w:ascii="Verdana" w:hAnsi="Verdana"/>
          <w:color w:val="000000"/>
          <w:sz w:val="17"/>
          <w:szCs w:val="17"/>
        </w:rPr>
        <w:t>) 82 %</w:t>
      </w:r>
      <w:r>
        <w:rPr>
          <w:rFonts w:ascii="Verdana" w:hAnsi="Verdana"/>
          <w:color w:val="000000"/>
          <w:sz w:val="17"/>
          <w:szCs w:val="17"/>
        </w:rPr>
        <w:br/>
        <w:t>c) 12,6 %</w:t>
      </w:r>
      <w:r>
        <w:rPr>
          <w:rFonts w:ascii="Verdana" w:hAnsi="Verdana"/>
          <w:color w:val="000000"/>
          <w:sz w:val="17"/>
          <w:szCs w:val="17"/>
        </w:rPr>
        <w:br/>
        <w:t>d) 31 %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13</w:t>
      </w:r>
      <w:r w:rsidRPr="0037082F">
        <w:rPr>
          <w:rFonts w:ascii="Verdana" w:hAnsi="Verdana"/>
          <w:color w:val="000000"/>
          <w:sz w:val="17"/>
          <w:szCs w:val="17"/>
        </w:rPr>
        <w:t>. Głównym kierunkiem polskiej emigracji jest:</w:t>
      </w:r>
      <w:r w:rsidRPr="0037082F">
        <w:rPr>
          <w:rFonts w:ascii="Verdana" w:hAnsi="Verdana"/>
          <w:color w:val="000000"/>
          <w:sz w:val="17"/>
          <w:szCs w:val="17"/>
        </w:rPr>
        <w:br/>
        <w:t>a) Francja</w:t>
      </w:r>
      <w:r w:rsidRPr="0037082F">
        <w:rPr>
          <w:rFonts w:ascii="Verdana" w:hAnsi="Verdana"/>
          <w:color w:val="000000"/>
          <w:sz w:val="17"/>
          <w:szCs w:val="17"/>
        </w:rPr>
        <w:br/>
        <w:t>b) Niemcy</w:t>
      </w:r>
      <w:r w:rsidRPr="0037082F"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t>c) Wielka Brytania</w:t>
      </w:r>
      <w:r>
        <w:rPr>
          <w:rFonts w:ascii="Verdana" w:hAnsi="Verdana"/>
          <w:color w:val="000000"/>
          <w:sz w:val="17"/>
          <w:szCs w:val="17"/>
        </w:rPr>
        <w:br/>
        <w:t>d) Irlandia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14</w:t>
      </w:r>
      <w:r w:rsidRPr="0037082F">
        <w:rPr>
          <w:rFonts w:ascii="Verdana" w:hAnsi="Verdana"/>
          <w:color w:val="000000"/>
          <w:sz w:val="17"/>
          <w:szCs w:val="17"/>
        </w:rPr>
        <w:t>. Jakie są prognozy demograficzne dla Polski na 2050 rok.</w:t>
      </w:r>
      <w:r w:rsidRPr="0037082F">
        <w:rPr>
          <w:rFonts w:ascii="Verdana" w:hAnsi="Verdana"/>
          <w:color w:val="000000"/>
          <w:sz w:val="17"/>
          <w:szCs w:val="17"/>
        </w:rPr>
        <w:br/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/>
          <w:sz w:val="17"/>
          <w:szCs w:val="17"/>
        </w:rPr>
        <w:t>……………………………………………………………………..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  <w:t>15</w:t>
      </w:r>
      <w:r w:rsidRPr="0037082F">
        <w:rPr>
          <w:rFonts w:ascii="Verdana" w:hAnsi="Verdana"/>
          <w:color w:val="000000"/>
          <w:sz w:val="17"/>
          <w:szCs w:val="17"/>
        </w:rPr>
        <w:t>. Wymień skutki starzenia się polskiego społeczeństwa</w:t>
      </w:r>
      <w:r w:rsidRPr="0037082F">
        <w:rPr>
          <w:rFonts w:ascii="Verdana" w:hAnsi="Verdana"/>
          <w:color w:val="000000"/>
          <w:sz w:val="17"/>
          <w:szCs w:val="17"/>
        </w:rPr>
        <w:br/>
        <w:t>- ………………………………………………………………</w:t>
      </w:r>
      <w:r w:rsidRPr="0037082F">
        <w:rPr>
          <w:rFonts w:ascii="Verdana" w:hAnsi="Verdana"/>
          <w:color w:val="000000"/>
          <w:sz w:val="17"/>
          <w:szCs w:val="17"/>
        </w:rPr>
        <w:br/>
        <w:t>- ………………………………………………………………</w:t>
      </w:r>
      <w:r w:rsidRPr="0037082F">
        <w:rPr>
          <w:rFonts w:ascii="Verdana" w:hAnsi="Verdana"/>
          <w:color w:val="000000"/>
          <w:sz w:val="17"/>
          <w:szCs w:val="17"/>
        </w:rPr>
        <w:br/>
        <w:t>-………………………………………………………</w:t>
      </w:r>
      <w:r>
        <w:rPr>
          <w:rFonts w:ascii="Verdana" w:hAnsi="Verdana"/>
          <w:color w:val="000000"/>
          <w:sz w:val="17"/>
          <w:szCs w:val="17"/>
        </w:rPr>
        <w:t>……….</w:t>
      </w:r>
      <w:r>
        <w:rPr>
          <w:rFonts w:ascii="Verdana" w:hAnsi="Verdana"/>
          <w:color w:val="000000"/>
          <w:sz w:val="17"/>
          <w:szCs w:val="17"/>
        </w:rPr>
        <w:br/>
        <w:t>16</w:t>
      </w:r>
      <w:r w:rsidRPr="0037082F">
        <w:rPr>
          <w:rFonts w:ascii="Verdana" w:hAnsi="Verdana"/>
          <w:color w:val="000000"/>
          <w:sz w:val="17"/>
          <w:szCs w:val="17"/>
        </w:rPr>
        <w:t>. Wymień przyczyny bezrobocia w Polsce:</w:t>
      </w:r>
      <w:r w:rsidRPr="0037082F">
        <w:rPr>
          <w:rFonts w:ascii="Verdana" w:hAnsi="Verdana"/>
          <w:color w:val="000000"/>
          <w:sz w:val="17"/>
          <w:szCs w:val="17"/>
        </w:rPr>
        <w:br/>
        <w:t>- ……………………………………………………………….</w:t>
      </w:r>
      <w:r w:rsidRPr="0037082F">
        <w:rPr>
          <w:rFonts w:ascii="Verdana" w:hAnsi="Verdana"/>
          <w:color w:val="000000"/>
          <w:sz w:val="17"/>
          <w:szCs w:val="17"/>
        </w:rPr>
        <w:br/>
        <w:t>- ……………………………………………………………….</w:t>
      </w:r>
      <w:r w:rsidRPr="0037082F">
        <w:rPr>
          <w:rFonts w:ascii="Verdana" w:hAnsi="Verdana"/>
          <w:color w:val="000000"/>
          <w:sz w:val="17"/>
          <w:szCs w:val="17"/>
        </w:rPr>
        <w:br/>
        <w:t>- …………………………………………………………</w:t>
      </w:r>
      <w:r>
        <w:rPr>
          <w:rFonts w:ascii="Verdana" w:hAnsi="Verdana"/>
          <w:color w:val="000000"/>
          <w:sz w:val="17"/>
          <w:szCs w:val="17"/>
        </w:rPr>
        <w:t>…….</w:t>
      </w:r>
      <w:r>
        <w:rPr>
          <w:rFonts w:ascii="Verdana" w:hAnsi="Verdana"/>
          <w:color w:val="000000"/>
          <w:sz w:val="17"/>
          <w:szCs w:val="17"/>
        </w:rPr>
        <w:br/>
        <w:t>17</w:t>
      </w:r>
      <w:r w:rsidRPr="0037082F">
        <w:rPr>
          <w:rFonts w:ascii="Verdana" w:hAnsi="Verdana"/>
          <w:color w:val="000000"/>
          <w:sz w:val="17"/>
          <w:szCs w:val="17"/>
        </w:rPr>
        <w:t>. Średnia długość życia w naszym kraju zależy od:</w:t>
      </w:r>
      <w:r w:rsidRPr="0037082F">
        <w:rPr>
          <w:rFonts w:ascii="Verdana" w:hAnsi="Verdana"/>
          <w:color w:val="000000"/>
          <w:sz w:val="17"/>
          <w:szCs w:val="17"/>
        </w:rPr>
        <w:br/>
        <w:t>- ………………………………………………………………..</w:t>
      </w:r>
      <w:r w:rsidRPr="0037082F">
        <w:rPr>
          <w:rFonts w:ascii="Verdana" w:hAnsi="Verdana"/>
          <w:color w:val="000000"/>
          <w:sz w:val="17"/>
          <w:szCs w:val="17"/>
        </w:rPr>
        <w:br/>
        <w:t>- ………………………………………………………………..</w:t>
      </w:r>
      <w:r w:rsidRPr="0037082F">
        <w:rPr>
          <w:rFonts w:ascii="Verdana" w:hAnsi="Verdana"/>
          <w:color w:val="000000"/>
          <w:sz w:val="17"/>
          <w:szCs w:val="17"/>
        </w:rPr>
        <w:br/>
      </w:r>
    </w:p>
    <w:p w:rsidR="0037082F" w:rsidRPr="0037082F" w:rsidRDefault="000B119F" w:rsidP="0037082F">
      <w:pPr>
        <w:pStyle w:val="Akapitzlist"/>
        <w:numPr>
          <w:ilvl w:val="0"/>
          <w:numId w:val="1"/>
        </w:numPr>
        <w:rPr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pl-PL"/>
        </w:rPr>
        <w:br w:type="page"/>
      </w:r>
      <w:r w:rsidR="0037082F" w:rsidRPr="0037082F">
        <w:rPr>
          <w:b/>
          <w:u w:val="single"/>
        </w:rPr>
        <w:lastRenderedPageBreak/>
        <w:t>TEMAT</w:t>
      </w:r>
      <w:r w:rsidR="0037082F" w:rsidRPr="0037082F">
        <w:rPr>
          <w:b/>
          <w:u w:val="single"/>
        </w:rPr>
        <w:t>: WARUNKI ROZWOJU ROLNICTWA W POLSCE</w:t>
      </w:r>
      <w:r w:rsidR="0037082F" w:rsidRPr="0037082F">
        <w:rPr>
          <w:b/>
          <w:u w:val="single"/>
        </w:rPr>
        <w:t>.</w:t>
      </w:r>
    </w:p>
    <w:p w:rsidR="000B119F" w:rsidRDefault="0037082F" w:rsidP="0074066B">
      <w:r>
        <w:t>BARDZO PROSZĘ O PRZECZYTANIE TEKSTU Z PODRĘC</w:t>
      </w:r>
      <w:r w:rsidR="009555D3">
        <w:t>ZNIKA STR. 128-130</w:t>
      </w:r>
      <w:r>
        <w:t>. NASTĘPNIE PROSZĘ WYKONAĆ ZADANIA  Z PODRĘCZNIKA W ZESZYCIE</w:t>
      </w:r>
      <w:r w:rsidR="009555D3">
        <w:t xml:space="preserve"> PRZEDMIOTOWYM ZE STRONY 130</w:t>
      </w:r>
      <w:r>
        <w:t xml:space="preserve">/ ZADANIA 1,2,3 </w:t>
      </w:r>
      <w:r>
        <w:t xml:space="preserve"> ORAZ Z</w:t>
      </w:r>
      <w:r>
        <w:t>ADANIA  W ZESZYCIE ĆWICZEŃ : 1,2,3 /STR. 78-79</w:t>
      </w:r>
      <w:r>
        <w:t>.</w:t>
      </w:r>
    </w:p>
    <w:p w:rsidR="0037082F" w:rsidRPr="0037082F" w:rsidRDefault="0037082F" w:rsidP="0037082F">
      <w:pPr>
        <w:pStyle w:val="Akapitzlist"/>
        <w:numPr>
          <w:ilvl w:val="0"/>
          <w:numId w:val="7"/>
        </w:numPr>
        <w:rPr>
          <w:b/>
          <w:u w:val="single"/>
        </w:rPr>
      </w:pPr>
      <w:r w:rsidRPr="0037082F">
        <w:rPr>
          <w:b/>
          <w:u w:val="single"/>
        </w:rPr>
        <w:t>TEMAT</w:t>
      </w:r>
      <w:r>
        <w:rPr>
          <w:b/>
          <w:u w:val="single"/>
        </w:rPr>
        <w:t xml:space="preserve">: PRODUKCJA ROŚLINNA </w:t>
      </w:r>
      <w:r w:rsidRPr="0037082F">
        <w:rPr>
          <w:b/>
          <w:u w:val="single"/>
        </w:rPr>
        <w:t>W POLSCE.</w:t>
      </w:r>
    </w:p>
    <w:p w:rsidR="0037082F" w:rsidRDefault="0037082F" w:rsidP="0037082F">
      <w:r>
        <w:t>BARDZO PROSZĘ O PRZECZYTANIE TEKSTU Z PODRĘCZNIKA STR. 124-127. NASTĘPNIE PROSZĘ WYKONAĆ ZADANIA  Z PODRĘCZNIKA W ZESZYCIE PRZEDMIOTOWYM ZE STRONY 127/ ZADANIA 1,2,3  ORAZ ZADANIA  W ZESZYCIE ĆWICZEŃ : 1,2,3</w:t>
      </w:r>
      <w:r w:rsidR="009555D3">
        <w:t>,  /STR. 80-81</w:t>
      </w:r>
      <w:bookmarkStart w:id="0" w:name="_GoBack"/>
      <w:bookmarkEnd w:id="0"/>
      <w:r>
        <w:t>.</w:t>
      </w:r>
    </w:p>
    <w:p w:rsidR="000B119F" w:rsidRDefault="000B119F" w:rsidP="0074066B"/>
    <w:p w:rsidR="000B119F" w:rsidRDefault="000B119F" w:rsidP="0074066B"/>
    <w:p w:rsidR="0074066B" w:rsidRDefault="0074066B" w:rsidP="0074066B"/>
    <w:p w:rsidR="00883E58" w:rsidRDefault="00883E58"/>
    <w:sectPr w:rsidR="00883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F026C"/>
    <w:multiLevelType w:val="hybridMultilevel"/>
    <w:tmpl w:val="A956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51F15"/>
    <w:multiLevelType w:val="hybridMultilevel"/>
    <w:tmpl w:val="A956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B37615"/>
    <w:multiLevelType w:val="hybridMultilevel"/>
    <w:tmpl w:val="5B124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CF374E"/>
    <w:multiLevelType w:val="hybridMultilevel"/>
    <w:tmpl w:val="A956D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54C8C"/>
    <w:multiLevelType w:val="hybridMultilevel"/>
    <w:tmpl w:val="B214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6B"/>
    <w:rsid w:val="000B119F"/>
    <w:rsid w:val="0037082F"/>
    <w:rsid w:val="004D2A5B"/>
    <w:rsid w:val="0074066B"/>
    <w:rsid w:val="007F4619"/>
    <w:rsid w:val="00883E58"/>
    <w:rsid w:val="0094188B"/>
    <w:rsid w:val="009555D3"/>
    <w:rsid w:val="00B7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FCC9-583F-4FB5-A2CE-2C5E7CFD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6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66B"/>
    <w:pPr>
      <w:ind w:left="720"/>
      <w:contextualSpacing/>
    </w:pPr>
  </w:style>
  <w:style w:type="table" w:customStyle="1" w:styleId="Siatkatabeli1">
    <w:name w:val="Siatka tabeli1"/>
    <w:basedOn w:val="Standardowy"/>
    <w:next w:val="Tabela-Siatka"/>
    <w:uiPriority w:val="39"/>
    <w:rsid w:val="000B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0B1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salawa</dc:creator>
  <cp:keywords/>
  <dc:description/>
  <cp:lastModifiedBy>jan salawa</cp:lastModifiedBy>
  <cp:revision>7</cp:revision>
  <dcterms:created xsi:type="dcterms:W3CDTF">2020-03-17T15:31:00Z</dcterms:created>
  <dcterms:modified xsi:type="dcterms:W3CDTF">2020-03-17T16:06:00Z</dcterms:modified>
</cp:coreProperties>
</file>