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785" w:rsidRPr="00C05785" w:rsidRDefault="00C05785" w:rsidP="009B1AC2">
      <w:pPr>
        <w:spacing w:after="0"/>
        <w:rPr>
          <w:rFonts w:ascii="Dutch801EU-Bold" w:hAnsi="Dutch801EU-Bold" w:cs="Dutch801EU-Bold"/>
          <w:b/>
          <w:bCs/>
          <w:color w:val="5AC000"/>
          <w:sz w:val="20"/>
          <w:szCs w:val="40"/>
        </w:rPr>
      </w:pPr>
    </w:p>
    <w:p w:rsidR="00B8337F" w:rsidRPr="001D70FB" w:rsidRDefault="007868DB">
      <w:pPr>
        <w:rPr>
          <w:rFonts w:ascii="Arial" w:hAnsi="Arial" w:cs="Arial"/>
          <w:b/>
          <w:bCs/>
          <w:color w:val="00B050"/>
          <w:sz w:val="40"/>
          <w:szCs w:val="40"/>
        </w:rPr>
      </w:pPr>
      <w:r w:rsidRPr="007868DB">
        <w:rPr>
          <w:rFonts w:ascii="Arial" w:hAnsi="Arial" w:cs="Arial"/>
          <w:b/>
          <w:bCs/>
          <w:color w:val="00B050"/>
          <w:sz w:val="40"/>
          <w:szCs w:val="40"/>
        </w:rPr>
        <w:t>Turystyczne atrakcje</w:t>
      </w:r>
      <w:r w:rsidR="009B1AC2">
        <w:rPr>
          <w:rFonts w:ascii="Arial" w:hAnsi="Arial" w:cs="Arial"/>
          <w:b/>
          <w:bCs/>
          <w:color w:val="00B050"/>
          <w:sz w:val="40"/>
          <w:szCs w:val="40"/>
        </w:rPr>
        <w:t xml:space="preserve"> </w:t>
      </w:r>
      <w:r w:rsidR="009B1AC2">
        <w:rPr>
          <w:rFonts w:ascii="Arial" w:hAnsi="Arial" w:cs="Arial"/>
          <w:b/>
          <w:bCs/>
          <w:color w:val="00B050"/>
          <w:sz w:val="40"/>
          <w:szCs w:val="40"/>
        </w:rPr>
        <w:br/>
      </w:r>
      <w:r w:rsidRPr="007868DB">
        <w:rPr>
          <w:rFonts w:ascii="Arial" w:hAnsi="Arial" w:cs="Arial"/>
          <w:b/>
          <w:bCs/>
          <w:color w:val="00B050"/>
          <w:sz w:val="40"/>
          <w:szCs w:val="40"/>
        </w:rPr>
        <w:t>Czech i Słowacji</w:t>
      </w:r>
      <w:r w:rsidR="001D70FB">
        <w:rPr>
          <w:rFonts w:ascii="Arial" w:hAnsi="Arial" w:cs="Arial"/>
          <w:b/>
          <w:bCs/>
          <w:color w:val="00B050"/>
          <w:sz w:val="40"/>
          <w:szCs w:val="40"/>
        </w:rPr>
        <w:t>- kl.6a-7.05.20r.</w:t>
      </w:r>
      <w:bookmarkStart w:id="0" w:name="_GoBack"/>
      <w:bookmarkEnd w:id="0"/>
    </w:p>
    <w:p w:rsidR="00C05785" w:rsidRDefault="00C05785" w:rsidP="009B1AC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7868DB" w:rsidRPr="007868DB">
        <w:rPr>
          <w:rFonts w:ascii="Times New Roman" w:hAnsi="Times New Roman" w:cs="Times New Roman"/>
          <w:color w:val="000000"/>
          <w:szCs w:val="20"/>
        </w:rPr>
        <w:t>Ustal, którego kraju dotyczą poniższe opisy. Zaznacz literę</w:t>
      </w:r>
      <w:r w:rsidR="007868DB">
        <w:rPr>
          <w:rFonts w:ascii="Times New Roman" w:hAnsi="Times New Roman" w:cs="Times New Roman"/>
          <w:color w:val="000000"/>
          <w:szCs w:val="20"/>
        </w:rPr>
        <w:t xml:space="preserve"> </w:t>
      </w:r>
      <w:r w:rsidR="007868DB" w:rsidRPr="007868DB">
        <w:rPr>
          <w:rFonts w:ascii="Times New Roman" w:hAnsi="Times New Roman" w:cs="Times New Roman"/>
          <w:color w:val="000000"/>
          <w:szCs w:val="20"/>
        </w:rPr>
        <w:t>we właściwej kolumnie. Niektóre opisy dotyczą obu krajów.</w:t>
      </w:r>
      <w:r w:rsidR="007868DB">
        <w:rPr>
          <w:rFonts w:ascii="Times New Roman" w:hAnsi="Times New Roman" w:cs="Times New Roman"/>
          <w:color w:val="000000"/>
          <w:szCs w:val="20"/>
        </w:rPr>
        <w:t xml:space="preserve"> </w:t>
      </w:r>
      <w:r w:rsidR="007868DB" w:rsidRPr="007868DB">
        <w:rPr>
          <w:rFonts w:ascii="Times New Roman" w:hAnsi="Times New Roman" w:cs="Times New Roman"/>
          <w:color w:val="000000"/>
          <w:szCs w:val="20"/>
        </w:rPr>
        <w:t>Zaznaczone litery, odczytane z góry na dół, utworzą hasło.</w:t>
      </w:r>
    </w:p>
    <w:p w:rsidR="007868DB" w:rsidRPr="009B1AC2" w:rsidRDefault="007868DB" w:rsidP="00106B63">
      <w:pPr>
        <w:spacing w:after="0" w:line="240" w:lineRule="auto"/>
        <w:rPr>
          <w:rFonts w:ascii="Times New Roman" w:hAnsi="Times New Roman" w:cs="Times New Roman"/>
          <w:color w:val="000000"/>
          <w:sz w:val="14"/>
          <w:szCs w:val="20"/>
        </w:rPr>
      </w:pPr>
    </w:p>
    <w:tbl>
      <w:tblPr>
        <w:tblStyle w:val="Tabela-Siatka"/>
        <w:tblpPr w:leftFromText="141" w:rightFromText="141" w:vertAnchor="text" w:horzAnchor="margin" w:tblpY="38"/>
        <w:tblW w:w="8900" w:type="dxa"/>
        <w:tblLook w:val="04A0" w:firstRow="1" w:lastRow="0" w:firstColumn="1" w:lastColumn="0" w:noHBand="0" w:noVBand="1"/>
      </w:tblPr>
      <w:tblGrid>
        <w:gridCol w:w="510"/>
        <w:gridCol w:w="6236"/>
        <w:gridCol w:w="1077"/>
        <w:gridCol w:w="1077"/>
      </w:tblGrid>
      <w:tr w:rsidR="007868DB" w:rsidTr="00533CA6">
        <w:trPr>
          <w:trHeight w:val="397"/>
        </w:trPr>
        <w:tc>
          <w:tcPr>
            <w:tcW w:w="510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:rsidR="007868DB" w:rsidRPr="007868DB" w:rsidRDefault="007868DB" w:rsidP="00533CA6">
            <w:pPr>
              <w:autoSpaceDE w:val="0"/>
              <w:autoSpaceDN w:val="0"/>
              <w:adjustRightInd w:val="0"/>
              <w:jc w:val="center"/>
              <w:rPr>
                <w:rFonts w:cs="Humanst521EU-Bold"/>
                <w:b/>
                <w:bCs/>
                <w:sz w:val="20"/>
                <w:szCs w:val="17"/>
              </w:rPr>
            </w:pPr>
            <w:r w:rsidRPr="007868DB">
              <w:rPr>
                <w:rFonts w:cs="Humanst521EU-Bold"/>
                <w:b/>
                <w:bCs/>
                <w:sz w:val="20"/>
                <w:szCs w:val="17"/>
              </w:rPr>
              <w:t>Lp.</w:t>
            </w:r>
          </w:p>
        </w:tc>
        <w:tc>
          <w:tcPr>
            <w:tcW w:w="6236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:rsidR="007868DB" w:rsidRPr="007868DB" w:rsidRDefault="007868DB" w:rsidP="00533CA6">
            <w:pPr>
              <w:autoSpaceDE w:val="0"/>
              <w:autoSpaceDN w:val="0"/>
              <w:adjustRightInd w:val="0"/>
              <w:jc w:val="center"/>
              <w:rPr>
                <w:rFonts w:cs="Humanst521EU-Bold"/>
                <w:b/>
                <w:bCs/>
                <w:sz w:val="20"/>
                <w:szCs w:val="17"/>
              </w:rPr>
            </w:pPr>
            <w:r w:rsidRPr="007868DB">
              <w:rPr>
                <w:rFonts w:cs="Humanst521EU-Bold"/>
                <w:b/>
                <w:bCs/>
                <w:sz w:val="20"/>
                <w:szCs w:val="17"/>
              </w:rPr>
              <w:t>Który kraj opisano w poniższych zdaniach?</w:t>
            </w:r>
          </w:p>
        </w:tc>
        <w:tc>
          <w:tcPr>
            <w:tcW w:w="1077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:rsidR="007868DB" w:rsidRPr="007868DB" w:rsidRDefault="007868DB" w:rsidP="00533CA6">
            <w:pPr>
              <w:autoSpaceDE w:val="0"/>
              <w:autoSpaceDN w:val="0"/>
              <w:adjustRightInd w:val="0"/>
              <w:jc w:val="center"/>
              <w:rPr>
                <w:rFonts w:cs="Humanst521EU-Bold"/>
                <w:b/>
                <w:bCs/>
                <w:sz w:val="20"/>
                <w:szCs w:val="17"/>
              </w:rPr>
            </w:pPr>
            <w:r w:rsidRPr="007868DB">
              <w:rPr>
                <w:rFonts w:cs="Humanst521EU-Bold"/>
                <w:b/>
                <w:bCs/>
                <w:sz w:val="20"/>
                <w:szCs w:val="17"/>
              </w:rPr>
              <w:t>Czechy</w:t>
            </w:r>
          </w:p>
        </w:tc>
        <w:tc>
          <w:tcPr>
            <w:tcW w:w="1077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:rsidR="007868DB" w:rsidRPr="007868DB" w:rsidRDefault="007868DB" w:rsidP="00533CA6">
            <w:pPr>
              <w:autoSpaceDE w:val="0"/>
              <w:autoSpaceDN w:val="0"/>
              <w:adjustRightInd w:val="0"/>
              <w:jc w:val="center"/>
              <w:rPr>
                <w:rFonts w:cs="Humanst521EU-Bold"/>
                <w:b/>
                <w:bCs/>
                <w:sz w:val="20"/>
                <w:szCs w:val="17"/>
              </w:rPr>
            </w:pPr>
            <w:r w:rsidRPr="007868DB">
              <w:rPr>
                <w:rFonts w:cs="Humanst521EU-Bold"/>
                <w:b/>
                <w:bCs/>
                <w:sz w:val="20"/>
                <w:szCs w:val="17"/>
              </w:rPr>
              <w:t>Słowacja</w:t>
            </w:r>
          </w:p>
        </w:tc>
      </w:tr>
      <w:tr w:rsidR="00F70EC7" w:rsidTr="00533CA6">
        <w:trPr>
          <w:trHeight w:val="397"/>
        </w:trPr>
        <w:tc>
          <w:tcPr>
            <w:tcW w:w="510" w:type="dxa"/>
            <w:tcBorders>
              <w:top w:val="single" w:sz="12" w:space="0" w:color="FFC000"/>
            </w:tcBorders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18"/>
              </w:rPr>
            </w:pPr>
            <w:r w:rsidRPr="00F70EC7">
              <w:rPr>
                <w:rFonts w:cstheme="minorHAnsi"/>
                <w:color w:val="000000"/>
                <w:sz w:val="18"/>
              </w:rPr>
              <w:t>1</w:t>
            </w:r>
          </w:p>
        </w:tc>
        <w:tc>
          <w:tcPr>
            <w:tcW w:w="6236" w:type="dxa"/>
            <w:tcBorders>
              <w:top w:val="single" w:sz="12" w:space="0" w:color="FFC000"/>
            </w:tcBorders>
            <w:vAlign w:val="center"/>
          </w:tcPr>
          <w:p w:rsidR="007868DB" w:rsidRPr="00F70EC7" w:rsidRDefault="007868DB" w:rsidP="00533CA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Na północy tego kraju leżą Sudety, a na południu – Szumawa.</w:t>
            </w:r>
          </w:p>
        </w:tc>
        <w:tc>
          <w:tcPr>
            <w:tcW w:w="1077" w:type="dxa"/>
            <w:tcBorders>
              <w:top w:val="single" w:sz="12" w:space="0" w:color="FFC000"/>
            </w:tcBorders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T</w:t>
            </w:r>
          </w:p>
        </w:tc>
        <w:tc>
          <w:tcPr>
            <w:tcW w:w="1077" w:type="dxa"/>
            <w:tcBorders>
              <w:top w:val="single" w:sz="12" w:space="0" w:color="FFC000"/>
            </w:tcBorders>
            <w:vAlign w:val="center"/>
          </w:tcPr>
          <w:p w:rsidR="007868DB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A</w:t>
            </w:r>
          </w:p>
        </w:tc>
      </w:tr>
      <w:tr w:rsidR="00F70EC7" w:rsidTr="00533CA6">
        <w:trPr>
          <w:trHeight w:val="397"/>
        </w:trPr>
        <w:tc>
          <w:tcPr>
            <w:tcW w:w="510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18"/>
              </w:rPr>
            </w:pPr>
            <w:r w:rsidRPr="00F70EC7">
              <w:rPr>
                <w:rFonts w:cstheme="minorHAnsi"/>
                <w:color w:val="000000"/>
                <w:sz w:val="18"/>
              </w:rPr>
              <w:t>2</w:t>
            </w:r>
          </w:p>
        </w:tc>
        <w:tc>
          <w:tcPr>
            <w:tcW w:w="6236" w:type="dxa"/>
            <w:vAlign w:val="center"/>
          </w:tcPr>
          <w:p w:rsidR="007868DB" w:rsidRPr="00F70EC7" w:rsidRDefault="007868DB" w:rsidP="00533CA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Walutą tego kraju jest euro.</w:t>
            </w:r>
          </w:p>
        </w:tc>
        <w:tc>
          <w:tcPr>
            <w:tcW w:w="1077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J</w:t>
            </w:r>
          </w:p>
        </w:tc>
        <w:tc>
          <w:tcPr>
            <w:tcW w:w="1077" w:type="dxa"/>
            <w:vAlign w:val="center"/>
          </w:tcPr>
          <w:p w:rsidR="007868DB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U</w:t>
            </w:r>
          </w:p>
        </w:tc>
      </w:tr>
      <w:tr w:rsidR="00F70EC7" w:rsidTr="00533CA6">
        <w:trPr>
          <w:trHeight w:val="397"/>
        </w:trPr>
        <w:tc>
          <w:tcPr>
            <w:tcW w:w="510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18"/>
              </w:rPr>
            </w:pPr>
            <w:r w:rsidRPr="00F70EC7">
              <w:rPr>
                <w:rFonts w:cstheme="minorHAnsi"/>
                <w:color w:val="000000"/>
                <w:sz w:val="18"/>
              </w:rPr>
              <w:t>3</w:t>
            </w:r>
          </w:p>
        </w:tc>
        <w:tc>
          <w:tcPr>
            <w:tcW w:w="6236" w:type="dxa"/>
            <w:vAlign w:val="center"/>
          </w:tcPr>
          <w:p w:rsidR="007868DB" w:rsidRPr="00F70EC7" w:rsidRDefault="007868DB" w:rsidP="00533CA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Nie ma dostępu do morza.</w:t>
            </w:r>
          </w:p>
        </w:tc>
        <w:tc>
          <w:tcPr>
            <w:tcW w:w="1077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R</w:t>
            </w:r>
          </w:p>
        </w:tc>
        <w:tc>
          <w:tcPr>
            <w:tcW w:w="1077" w:type="dxa"/>
            <w:vAlign w:val="center"/>
          </w:tcPr>
          <w:p w:rsidR="007868DB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Y</w:t>
            </w:r>
          </w:p>
        </w:tc>
      </w:tr>
      <w:tr w:rsidR="00F70EC7" w:rsidTr="00533CA6">
        <w:trPr>
          <w:trHeight w:val="397"/>
        </w:trPr>
        <w:tc>
          <w:tcPr>
            <w:tcW w:w="510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18"/>
              </w:rPr>
            </w:pPr>
            <w:r w:rsidRPr="00F70EC7">
              <w:rPr>
                <w:rFonts w:cstheme="minorHAnsi"/>
                <w:color w:val="000000"/>
                <w:sz w:val="18"/>
              </w:rPr>
              <w:t>4</w:t>
            </w:r>
          </w:p>
        </w:tc>
        <w:tc>
          <w:tcPr>
            <w:tcW w:w="6236" w:type="dxa"/>
            <w:vAlign w:val="center"/>
          </w:tcPr>
          <w:p w:rsidR="007868DB" w:rsidRPr="00F70EC7" w:rsidRDefault="007868DB" w:rsidP="00533CA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Stolicą tego kraju jest Bratysława.</w:t>
            </w:r>
          </w:p>
        </w:tc>
        <w:tc>
          <w:tcPr>
            <w:tcW w:w="1077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C</w:t>
            </w:r>
          </w:p>
        </w:tc>
        <w:tc>
          <w:tcPr>
            <w:tcW w:w="1077" w:type="dxa"/>
            <w:vAlign w:val="center"/>
          </w:tcPr>
          <w:p w:rsidR="007868DB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S</w:t>
            </w:r>
          </w:p>
        </w:tc>
      </w:tr>
      <w:tr w:rsidR="00F70EC7" w:rsidTr="00533CA6">
        <w:trPr>
          <w:trHeight w:val="397"/>
        </w:trPr>
        <w:tc>
          <w:tcPr>
            <w:tcW w:w="510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18"/>
              </w:rPr>
            </w:pPr>
            <w:r w:rsidRPr="00F70EC7">
              <w:rPr>
                <w:rFonts w:cstheme="minorHAnsi"/>
                <w:color w:val="000000"/>
                <w:sz w:val="18"/>
              </w:rPr>
              <w:t>5</w:t>
            </w:r>
          </w:p>
        </w:tc>
        <w:tc>
          <w:tcPr>
            <w:tcW w:w="6236" w:type="dxa"/>
            <w:vAlign w:val="center"/>
          </w:tcPr>
          <w:p w:rsidR="007868DB" w:rsidRPr="00F70EC7" w:rsidRDefault="007868DB" w:rsidP="00533CA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Stolica tego kraju to Praga.</w:t>
            </w:r>
          </w:p>
        </w:tc>
        <w:tc>
          <w:tcPr>
            <w:tcW w:w="1077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T</w:t>
            </w:r>
          </w:p>
        </w:tc>
        <w:tc>
          <w:tcPr>
            <w:tcW w:w="1077" w:type="dxa"/>
            <w:vAlign w:val="center"/>
          </w:tcPr>
          <w:p w:rsidR="007868DB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A</w:t>
            </w:r>
          </w:p>
        </w:tc>
      </w:tr>
      <w:tr w:rsidR="007868DB" w:rsidTr="00533CA6">
        <w:trPr>
          <w:trHeight w:val="397"/>
        </w:trPr>
        <w:tc>
          <w:tcPr>
            <w:tcW w:w="510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18"/>
              </w:rPr>
            </w:pPr>
            <w:r w:rsidRPr="00F70EC7">
              <w:rPr>
                <w:rFonts w:cstheme="minorHAnsi"/>
                <w:color w:val="000000"/>
                <w:sz w:val="18"/>
              </w:rPr>
              <w:t>6</w:t>
            </w:r>
          </w:p>
        </w:tc>
        <w:tc>
          <w:tcPr>
            <w:tcW w:w="6236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Jest to kraj o niewielkiej liczbie ludności i niskim przyroście naturalnym.</w:t>
            </w:r>
          </w:p>
        </w:tc>
        <w:tc>
          <w:tcPr>
            <w:tcW w:w="1077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Y</w:t>
            </w:r>
          </w:p>
        </w:tc>
        <w:tc>
          <w:tcPr>
            <w:tcW w:w="1077" w:type="dxa"/>
            <w:vAlign w:val="center"/>
          </w:tcPr>
          <w:p w:rsidR="007868DB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K</w:t>
            </w:r>
          </w:p>
        </w:tc>
      </w:tr>
      <w:tr w:rsidR="007868DB" w:rsidTr="00533CA6">
        <w:trPr>
          <w:trHeight w:val="397"/>
        </w:trPr>
        <w:tc>
          <w:tcPr>
            <w:tcW w:w="510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18"/>
              </w:rPr>
            </w:pPr>
            <w:r w:rsidRPr="00F70EC7">
              <w:rPr>
                <w:rFonts w:cstheme="minorHAnsi"/>
                <w:color w:val="000000"/>
                <w:sz w:val="18"/>
              </w:rPr>
              <w:t>7</w:t>
            </w:r>
          </w:p>
        </w:tc>
        <w:tc>
          <w:tcPr>
            <w:tcW w:w="6236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Panuje tam klimat umiarkowany ciepły przejściowy oraz kontynentalny.</w:t>
            </w:r>
          </w:p>
        </w:tc>
        <w:tc>
          <w:tcPr>
            <w:tcW w:w="1077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A</w:t>
            </w:r>
          </w:p>
        </w:tc>
        <w:tc>
          <w:tcPr>
            <w:tcW w:w="1077" w:type="dxa"/>
            <w:vAlign w:val="center"/>
          </w:tcPr>
          <w:p w:rsidR="007868DB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W</w:t>
            </w:r>
          </w:p>
        </w:tc>
      </w:tr>
      <w:tr w:rsidR="007868DB" w:rsidTr="00533CA6">
        <w:trPr>
          <w:trHeight w:val="397"/>
        </w:trPr>
        <w:tc>
          <w:tcPr>
            <w:tcW w:w="510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18"/>
              </w:rPr>
            </w:pPr>
            <w:r w:rsidRPr="00F70EC7">
              <w:rPr>
                <w:rFonts w:cstheme="minorHAnsi"/>
                <w:color w:val="000000"/>
                <w:sz w:val="18"/>
              </w:rPr>
              <w:t>8</w:t>
            </w:r>
          </w:p>
        </w:tc>
        <w:tc>
          <w:tcPr>
            <w:tcW w:w="6236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Dla gospodarki tego kraju duże znaczenie ma turystyka.</w:t>
            </w:r>
          </w:p>
        </w:tc>
        <w:tc>
          <w:tcPr>
            <w:tcW w:w="1077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O</w:t>
            </w:r>
          </w:p>
        </w:tc>
        <w:tc>
          <w:tcPr>
            <w:tcW w:w="1077" w:type="dxa"/>
            <w:vAlign w:val="center"/>
          </w:tcPr>
          <w:p w:rsidR="007868DB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A</w:t>
            </w:r>
          </w:p>
        </w:tc>
      </w:tr>
      <w:tr w:rsidR="007868DB" w:rsidTr="00533CA6">
        <w:trPr>
          <w:trHeight w:val="397"/>
        </w:trPr>
        <w:tc>
          <w:tcPr>
            <w:tcW w:w="510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18"/>
              </w:rPr>
            </w:pPr>
            <w:r w:rsidRPr="00F70EC7">
              <w:rPr>
                <w:rFonts w:cstheme="minorHAnsi"/>
                <w:color w:val="000000"/>
                <w:sz w:val="18"/>
              </w:rPr>
              <w:t>9</w:t>
            </w:r>
          </w:p>
        </w:tc>
        <w:tc>
          <w:tcPr>
            <w:tcW w:w="6236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Produkuje się tu samochody i części do nich.</w:t>
            </w:r>
          </w:p>
        </w:tc>
        <w:tc>
          <w:tcPr>
            <w:tcW w:w="1077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K</w:t>
            </w:r>
          </w:p>
        </w:tc>
        <w:tc>
          <w:tcPr>
            <w:tcW w:w="1077" w:type="dxa"/>
            <w:vAlign w:val="center"/>
          </w:tcPr>
          <w:p w:rsidR="007868DB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T</w:t>
            </w:r>
          </w:p>
        </w:tc>
      </w:tr>
      <w:tr w:rsidR="00F70EC7" w:rsidTr="00533CA6">
        <w:trPr>
          <w:trHeight w:val="397"/>
        </w:trPr>
        <w:tc>
          <w:tcPr>
            <w:tcW w:w="510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18"/>
              </w:rPr>
            </w:pPr>
            <w:r w:rsidRPr="00F70EC7">
              <w:rPr>
                <w:rFonts w:cstheme="minorHAnsi"/>
                <w:color w:val="000000"/>
                <w:sz w:val="18"/>
              </w:rPr>
              <w:t>10</w:t>
            </w:r>
          </w:p>
        </w:tc>
        <w:tc>
          <w:tcPr>
            <w:tcW w:w="6236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Powierzchnia tego kraju wynosi 48 800 km2.</w:t>
            </w:r>
          </w:p>
        </w:tc>
        <w:tc>
          <w:tcPr>
            <w:tcW w:w="1077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Ł</w:t>
            </w:r>
          </w:p>
        </w:tc>
        <w:tc>
          <w:tcPr>
            <w:tcW w:w="1077" w:type="dxa"/>
            <w:vAlign w:val="center"/>
          </w:tcPr>
          <w:p w:rsidR="007868DB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Y</w:t>
            </w:r>
          </w:p>
        </w:tc>
      </w:tr>
      <w:tr w:rsidR="00F70EC7" w:rsidTr="00533CA6">
        <w:trPr>
          <w:trHeight w:val="397"/>
        </w:trPr>
        <w:tc>
          <w:tcPr>
            <w:tcW w:w="510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18"/>
              </w:rPr>
            </w:pPr>
            <w:r w:rsidRPr="00F70EC7">
              <w:rPr>
                <w:rFonts w:cstheme="minorHAnsi"/>
                <w:color w:val="000000"/>
                <w:sz w:val="18"/>
              </w:rPr>
              <w:t>11</w:t>
            </w:r>
          </w:p>
        </w:tc>
        <w:tc>
          <w:tcPr>
            <w:tcW w:w="6236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Gęstość zaludnienia to 134 os./km2.</w:t>
            </w:r>
          </w:p>
        </w:tc>
        <w:tc>
          <w:tcPr>
            <w:tcW w:w="1077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W</w:t>
            </w:r>
          </w:p>
        </w:tc>
        <w:tc>
          <w:tcPr>
            <w:tcW w:w="1077" w:type="dxa"/>
            <w:vAlign w:val="center"/>
          </w:tcPr>
          <w:p w:rsidR="007868DB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S</w:t>
            </w:r>
          </w:p>
        </w:tc>
      </w:tr>
      <w:tr w:rsidR="007868DB" w:rsidTr="00533CA6">
        <w:trPr>
          <w:trHeight w:val="397"/>
        </w:trPr>
        <w:tc>
          <w:tcPr>
            <w:tcW w:w="510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18"/>
              </w:rPr>
            </w:pPr>
            <w:r w:rsidRPr="00F70EC7">
              <w:rPr>
                <w:rFonts w:cstheme="minorHAnsi"/>
                <w:color w:val="000000"/>
                <w:sz w:val="18"/>
              </w:rPr>
              <w:t>12</w:t>
            </w:r>
          </w:p>
        </w:tc>
        <w:tc>
          <w:tcPr>
            <w:tcW w:w="6236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F70EC7">
              <w:rPr>
                <w:rFonts w:eastAsia="Humanst521EU-Normal" w:cs="Humanst521EU-Normal"/>
                <w:sz w:val="20"/>
                <w:szCs w:val="20"/>
              </w:rPr>
              <w:t>Jest południowym sąsiadem Polski.</w:t>
            </w:r>
          </w:p>
        </w:tc>
        <w:tc>
          <w:tcPr>
            <w:tcW w:w="1077" w:type="dxa"/>
            <w:vAlign w:val="center"/>
          </w:tcPr>
          <w:p w:rsidR="007868DB" w:rsidRPr="00F70EC7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F70EC7">
              <w:rPr>
                <w:rFonts w:cstheme="minorHAnsi"/>
                <w:color w:val="000000"/>
              </w:rPr>
              <w:t>N</w:t>
            </w:r>
          </w:p>
        </w:tc>
        <w:tc>
          <w:tcPr>
            <w:tcW w:w="1077" w:type="dxa"/>
            <w:vAlign w:val="center"/>
          </w:tcPr>
          <w:p w:rsidR="007868DB" w:rsidRDefault="00F70EC7" w:rsidP="00533C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F70EC7">
              <w:rPr>
                <w:rFonts w:cstheme="minorHAnsi"/>
                <w:color w:val="000000"/>
              </w:rPr>
              <w:t>A</w:t>
            </w:r>
          </w:p>
        </w:tc>
      </w:tr>
    </w:tbl>
    <w:p w:rsidR="007A4028" w:rsidRPr="00106B63" w:rsidRDefault="007A4028" w:rsidP="007A4028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b/>
          <w:bCs/>
          <w:color w:val="0070C0"/>
          <w:sz w:val="12"/>
          <w:szCs w:val="28"/>
        </w:rPr>
      </w:pPr>
    </w:p>
    <w:p w:rsidR="009B1AC2" w:rsidRDefault="009B1AC2" w:rsidP="009B1A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Cs w:val="20"/>
        </w:rPr>
      </w:pPr>
      <w:r w:rsidRPr="009B1AC2">
        <w:rPr>
          <w:rFonts w:ascii="Times New Roman" w:hAnsi="Times New Roman" w:cs="Times New Roman"/>
          <w:color w:val="000000"/>
          <w:szCs w:val="20"/>
        </w:rPr>
        <w:t xml:space="preserve">Hasło: </w:t>
      </w:r>
      <w:r>
        <w:rPr>
          <w:rFonts w:cstheme="minorHAnsi"/>
          <w:color w:val="7F7F7F" w:themeColor="text1" w:themeTint="80"/>
          <w:sz w:val="16"/>
        </w:rPr>
        <w:t>________________________________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</w:t>
      </w:r>
      <w:r w:rsidRPr="009B1AC2">
        <w:rPr>
          <w:rFonts w:ascii="Times New Roman" w:hAnsi="Times New Roman" w:cs="Times New Roman"/>
          <w:color w:val="000000"/>
          <w:szCs w:val="20"/>
        </w:rPr>
        <w:t xml:space="preserve">. Państwem, w którym rozwija się </w:t>
      </w:r>
      <w:r>
        <w:rPr>
          <w:rFonts w:ascii="Times New Roman" w:hAnsi="Times New Roman" w:cs="Times New Roman"/>
          <w:color w:val="000000"/>
          <w:szCs w:val="20"/>
        </w:rPr>
        <w:br/>
      </w:r>
      <w:r w:rsidRPr="009B1AC2">
        <w:rPr>
          <w:rFonts w:ascii="Times New Roman" w:hAnsi="Times New Roman" w:cs="Times New Roman"/>
          <w:color w:val="000000"/>
          <w:szCs w:val="20"/>
        </w:rPr>
        <w:t>ona szczególnie</w:t>
      </w:r>
      <w:r>
        <w:rPr>
          <w:rFonts w:ascii="Times New Roman" w:hAnsi="Times New Roman" w:cs="Times New Roman"/>
          <w:color w:val="000000"/>
          <w:szCs w:val="20"/>
        </w:rPr>
        <w:t xml:space="preserve"> </w:t>
      </w:r>
      <w:r w:rsidRPr="009B1AC2">
        <w:rPr>
          <w:rFonts w:ascii="Times New Roman" w:hAnsi="Times New Roman" w:cs="Times New Roman"/>
          <w:color w:val="000000"/>
          <w:szCs w:val="20"/>
        </w:rPr>
        <w:t xml:space="preserve">intensywnie, jest </w:t>
      </w:r>
      <w:r>
        <w:rPr>
          <w:rFonts w:cstheme="minorHAnsi"/>
          <w:color w:val="7F7F7F" w:themeColor="text1" w:themeTint="80"/>
          <w:sz w:val="16"/>
        </w:rPr>
        <w:t>_________________________</w:t>
      </w:r>
      <w:r w:rsidRPr="00C46C75">
        <w:rPr>
          <w:rFonts w:cstheme="minorHAnsi"/>
          <w:color w:val="7F7F7F" w:themeColor="text1" w:themeTint="80"/>
          <w:sz w:val="16"/>
        </w:rPr>
        <w:t>__</w:t>
      </w:r>
      <w:r w:rsidRPr="009B1AC2">
        <w:rPr>
          <w:rFonts w:ascii="Times New Roman" w:hAnsi="Times New Roman" w:cs="Times New Roman"/>
          <w:color w:val="000000"/>
          <w:szCs w:val="20"/>
        </w:rPr>
        <w:t>.</w:t>
      </w:r>
    </w:p>
    <w:p w:rsidR="009B1AC2" w:rsidRPr="00533CA6" w:rsidRDefault="009B1AC2" w:rsidP="009B1AC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0070C0"/>
          <w:szCs w:val="28"/>
        </w:rPr>
      </w:pPr>
    </w:p>
    <w:p w:rsidR="007A4028" w:rsidRDefault="00C05785" w:rsidP="009B1AC2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9B1AC2" w:rsidRPr="009B1AC2">
        <w:rPr>
          <w:rFonts w:ascii="Times New Roman" w:hAnsi="Times New Roman" w:cs="Times New Roman"/>
          <w:color w:val="000000"/>
          <w:szCs w:val="20"/>
        </w:rPr>
        <w:t>Rozwiąż krzyżówkę.</w:t>
      </w:r>
    </w:p>
    <w:p w:rsidR="009B1AC2" w:rsidRDefault="009B1AC2" w:rsidP="00533CA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9B1AC2" w:rsidRDefault="009B1AC2" w:rsidP="009B1AC2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bCs/>
          <w:color w:val="000000" w:themeColor="text1"/>
          <w:sz w:val="20"/>
          <w:szCs w:val="28"/>
        </w:rPr>
        <w:sectPr w:rsidR="009B1AC2" w:rsidSect="00106B63">
          <w:pgSz w:w="11906" w:h="16838"/>
          <w:pgMar w:top="993" w:right="1417" w:bottom="851" w:left="1417" w:header="708" w:footer="708" w:gutter="0"/>
          <w:cols w:space="708"/>
          <w:docGrid w:linePitch="360"/>
        </w:sectPr>
      </w:pPr>
    </w:p>
    <w:p w:rsidR="009B1AC2" w:rsidRPr="009B1AC2" w:rsidRDefault="009B1AC2" w:rsidP="00533CA6">
      <w:pPr>
        <w:autoSpaceDE w:val="0"/>
        <w:autoSpaceDN w:val="0"/>
        <w:adjustRightInd w:val="0"/>
        <w:spacing w:after="120" w:line="240" w:lineRule="auto"/>
        <w:ind w:left="426" w:hanging="142"/>
        <w:rPr>
          <w:rFonts w:ascii="Times New Roman" w:hAnsi="Times New Roman" w:cs="Times New Roman"/>
          <w:bCs/>
          <w:color w:val="000000" w:themeColor="text1"/>
          <w:sz w:val="20"/>
          <w:szCs w:val="28"/>
        </w:rPr>
      </w:pPr>
      <w:r w:rsidRPr="009B1AC2">
        <w:rPr>
          <w:rFonts w:ascii="Times New Roman" w:hAnsi="Times New Roman" w:cs="Times New Roman"/>
          <w:bCs/>
          <w:color w:val="000000" w:themeColor="text1"/>
          <w:sz w:val="20"/>
          <w:szCs w:val="28"/>
        </w:rPr>
        <w:t>Poziomo:</w:t>
      </w:r>
    </w:p>
    <w:p w:rsidR="009B1AC2" w:rsidRPr="009B1AC2" w:rsidRDefault="009B1AC2" w:rsidP="00533CA6">
      <w:pPr>
        <w:autoSpaceDE w:val="0"/>
        <w:autoSpaceDN w:val="0"/>
        <w:adjustRightInd w:val="0"/>
        <w:spacing w:after="120" w:line="240" w:lineRule="auto"/>
        <w:ind w:left="426" w:hanging="142"/>
        <w:rPr>
          <w:rFonts w:ascii="Times New Roman" w:hAnsi="Times New Roman" w:cs="Times New Roman"/>
          <w:bCs/>
          <w:color w:val="000000" w:themeColor="text1"/>
          <w:sz w:val="18"/>
          <w:szCs w:val="28"/>
        </w:rPr>
      </w:pPr>
      <w:r w:rsidRPr="009B1AC2"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>4. Można je podziwiać w Słowackim</w:t>
      </w:r>
      <w:r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 xml:space="preserve"> </w:t>
      </w:r>
      <w:r w:rsidRPr="009B1AC2"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>Raju i Czeskim Raju.</w:t>
      </w:r>
    </w:p>
    <w:p w:rsidR="009B1AC2" w:rsidRPr="009B1AC2" w:rsidRDefault="009B1AC2" w:rsidP="00533CA6">
      <w:pPr>
        <w:autoSpaceDE w:val="0"/>
        <w:autoSpaceDN w:val="0"/>
        <w:adjustRightInd w:val="0"/>
        <w:spacing w:after="120" w:line="240" w:lineRule="auto"/>
        <w:ind w:left="426" w:hanging="142"/>
        <w:rPr>
          <w:rFonts w:ascii="Times New Roman" w:hAnsi="Times New Roman" w:cs="Times New Roman"/>
          <w:bCs/>
          <w:color w:val="000000" w:themeColor="text1"/>
          <w:sz w:val="18"/>
          <w:szCs w:val="28"/>
        </w:rPr>
      </w:pPr>
      <w:r w:rsidRPr="009B1AC2"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>6. ... termalne w gorącym basenie.</w:t>
      </w:r>
    </w:p>
    <w:p w:rsidR="009B1AC2" w:rsidRPr="009B1AC2" w:rsidRDefault="009B1AC2" w:rsidP="00533CA6">
      <w:pPr>
        <w:autoSpaceDE w:val="0"/>
        <w:autoSpaceDN w:val="0"/>
        <w:adjustRightInd w:val="0"/>
        <w:spacing w:after="120" w:line="240" w:lineRule="auto"/>
        <w:ind w:left="426" w:hanging="142"/>
        <w:rPr>
          <w:rFonts w:ascii="Times New Roman" w:hAnsi="Times New Roman" w:cs="Times New Roman"/>
          <w:bCs/>
          <w:color w:val="000000" w:themeColor="text1"/>
          <w:sz w:val="18"/>
          <w:szCs w:val="28"/>
        </w:rPr>
      </w:pPr>
      <w:r w:rsidRPr="009B1AC2"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>8. Najstarsza dzielnica Pragi.</w:t>
      </w:r>
    </w:p>
    <w:p w:rsidR="009B1AC2" w:rsidRPr="009B1AC2" w:rsidRDefault="009B1AC2" w:rsidP="00533CA6">
      <w:pPr>
        <w:autoSpaceDE w:val="0"/>
        <w:autoSpaceDN w:val="0"/>
        <w:adjustRightInd w:val="0"/>
        <w:spacing w:after="120" w:line="240" w:lineRule="auto"/>
        <w:ind w:left="426" w:hanging="142"/>
        <w:rPr>
          <w:rFonts w:ascii="Times New Roman" w:hAnsi="Times New Roman" w:cs="Times New Roman"/>
          <w:bCs/>
          <w:color w:val="000000" w:themeColor="text1"/>
          <w:sz w:val="18"/>
          <w:szCs w:val="28"/>
        </w:rPr>
      </w:pPr>
      <w:r w:rsidRPr="009B1AC2"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>9. Skalne... w północnych Czechach.</w:t>
      </w:r>
    </w:p>
    <w:p w:rsidR="009B1AC2" w:rsidRDefault="009B1AC2" w:rsidP="00533CA6">
      <w:pPr>
        <w:autoSpaceDE w:val="0"/>
        <w:autoSpaceDN w:val="0"/>
        <w:adjustRightInd w:val="0"/>
        <w:spacing w:after="120" w:line="240" w:lineRule="auto"/>
        <w:ind w:left="426" w:hanging="142"/>
        <w:rPr>
          <w:rFonts w:ascii="Times New Roman" w:hAnsi="Times New Roman" w:cs="Times New Roman"/>
          <w:bCs/>
          <w:color w:val="000000" w:themeColor="text1"/>
          <w:sz w:val="18"/>
          <w:szCs w:val="28"/>
        </w:rPr>
      </w:pPr>
    </w:p>
    <w:p w:rsidR="009B1AC2" w:rsidRPr="009B1AC2" w:rsidRDefault="009B1AC2" w:rsidP="00533CA6">
      <w:pPr>
        <w:autoSpaceDE w:val="0"/>
        <w:autoSpaceDN w:val="0"/>
        <w:adjustRightInd w:val="0"/>
        <w:spacing w:after="120" w:line="240" w:lineRule="auto"/>
        <w:ind w:left="426" w:hanging="142"/>
        <w:rPr>
          <w:rFonts w:ascii="Times New Roman" w:hAnsi="Times New Roman" w:cs="Times New Roman"/>
          <w:bCs/>
          <w:color w:val="000000" w:themeColor="text1"/>
          <w:sz w:val="18"/>
          <w:szCs w:val="28"/>
        </w:rPr>
      </w:pPr>
      <w:r w:rsidRPr="009B1AC2"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>Pionowo:</w:t>
      </w:r>
    </w:p>
    <w:p w:rsidR="009B1AC2" w:rsidRPr="009B1AC2" w:rsidRDefault="009B1AC2" w:rsidP="00533CA6">
      <w:pPr>
        <w:autoSpaceDE w:val="0"/>
        <w:autoSpaceDN w:val="0"/>
        <w:adjustRightInd w:val="0"/>
        <w:spacing w:after="120" w:line="240" w:lineRule="auto"/>
        <w:ind w:left="426" w:hanging="142"/>
        <w:rPr>
          <w:rFonts w:ascii="Times New Roman" w:hAnsi="Times New Roman" w:cs="Times New Roman"/>
          <w:bCs/>
          <w:color w:val="000000" w:themeColor="text1"/>
          <w:sz w:val="18"/>
          <w:szCs w:val="28"/>
        </w:rPr>
      </w:pPr>
      <w:r w:rsidRPr="009B1AC2"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>1. Góry w północnej części Czech.</w:t>
      </w:r>
    </w:p>
    <w:p w:rsidR="009B1AC2" w:rsidRPr="009B1AC2" w:rsidRDefault="009B1AC2" w:rsidP="00533CA6">
      <w:pPr>
        <w:autoSpaceDE w:val="0"/>
        <w:autoSpaceDN w:val="0"/>
        <w:adjustRightInd w:val="0"/>
        <w:spacing w:after="120" w:line="240" w:lineRule="auto"/>
        <w:ind w:left="426" w:hanging="142"/>
        <w:rPr>
          <w:rFonts w:ascii="Times New Roman" w:hAnsi="Times New Roman" w:cs="Times New Roman"/>
          <w:bCs/>
          <w:color w:val="000000" w:themeColor="text1"/>
          <w:sz w:val="18"/>
          <w:szCs w:val="28"/>
        </w:rPr>
      </w:pPr>
      <w:r w:rsidRPr="009B1AC2"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>2. Słowacka miejscowość, w której</w:t>
      </w:r>
      <w:r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 xml:space="preserve"> </w:t>
      </w:r>
      <w:r w:rsidRPr="009B1AC2"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 xml:space="preserve">znajduje się </w:t>
      </w:r>
      <w:r w:rsidR="00533CA6">
        <w:rPr>
          <w:rFonts w:ascii="Times New Roman" w:hAnsi="Times New Roman" w:cs="Times New Roman"/>
          <w:bCs/>
          <w:color w:val="000000" w:themeColor="text1"/>
          <w:sz w:val="18"/>
          <w:szCs w:val="28"/>
        </w:rPr>
        <w:br/>
      </w:r>
      <w:r w:rsidRPr="009B1AC2"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>XV-wieczny drewniany</w:t>
      </w:r>
      <w:r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 xml:space="preserve"> </w:t>
      </w:r>
      <w:r w:rsidRPr="009B1AC2"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>kościół.</w:t>
      </w:r>
    </w:p>
    <w:p w:rsidR="009B1AC2" w:rsidRPr="009B1AC2" w:rsidRDefault="009B1AC2" w:rsidP="00533CA6">
      <w:pPr>
        <w:autoSpaceDE w:val="0"/>
        <w:autoSpaceDN w:val="0"/>
        <w:adjustRightInd w:val="0"/>
        <w:spacing w:after="120" w:line="240" w:lineRule="auto"/>
        <w:ind w:left="426" w:hanging="142"/>
        <w:rPr>
          <w:rFonts w:ascii="Times New Roman" w:hAnsi="Times New Roman" w:cs="Times New Roman"/>
          <w:bCs/>
          <w:color w:val="000000" w:themeColor="text1"/>
          <w:sz w:val="18"/>
          <w:szCs w:val="28"/>
        </w:rPr>
      </w:pPr>
      <w:r w:rsidRPr="009B1AC2"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 xml:space="preserve">3. Zamek... koło </w:t>
      </w:r>
      <w:proofErr w:type="spellStart"/>
      <w:r w:rsidRPr="009B1AC2"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>Lewoczy</w:t>
      </w:r>
      <w:proofErr w:type="spellEnd"/>
      <w:r w:rsidRPr="009B1AC2"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>.</w:t>
      </w:r>
    </w:p>
    <w:p w:rsidR="009B1AC2" w:rsidRPr="009B1AC2" w:rsidRDefault="009B1AC2" w:rsidP="00533CA6">
      <w:pPr>
        <w:autoSpaceDE w:val="0"/>
        <w:autoSpaceDN w:val="0"/>
        <w:adjustRightInd w:val="0"/>
        <w:spacing w:after="120" w:line="240" w:lineRule="auto"/>
        <w:ind w:left="426" w:hanging="142"/>
        <w:rPr>
          <w:rFonts w:ascii="Times New Roman" w:hAnsi="Times New Roman" w:cs="Times New Roman"/>
          <w:bCs/>
          <w:color w:val="000000" w:themeColor="text1"/>
          <w:sz w:val="18"/>
          <w:szCs w:val="28"/>
        </w:rPr>
      </w:pPr>
      <w:r w:rsidRPr="009B1AC2"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>5. Uliczka w Pradze słynąca</w:t>
      </w:r>
      <w:r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 xml:space="preserve"> </w:t>
      </w:r>
      <w:r w:rsidRPr="009B1AC2"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>z kolorowych domów.</w:t>
      </w:r>
    </w:p>
    <w:p w:rsidR="00312EC0" w:rsidRDefault="009B1AC2" w:rsidP="00533CA6">
      <w:pPr>
        <w:autoSpaceDE w:val="0"/>
        <w:autoSpaceDN w:val="0"/>
        <w:adjustRightInd w:val="0"/>
        <w:spacing w:after="120" w:line="240" w:lineRule="auto"/>
        <w:ind w:left="426" w:hanging="142"/>
        <w:rPr>
          <w:rFonts w:ascii="Times New Roman" w:hAnsi="Times New Roman" w:cs="Times New Roman"/>
          <w:bCs/>
          <w:color w:val="000000" w:themeColor="text1"/>
          <w:sz w:val="18"/>
          <w:szCs w:val="28"/>
        </w:rPr>
      </w:pPr>
      <w:r w:rsidRPr="009B1AC2"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>7. Wielki łańcuch górski, który znajduje</w:t>
      </w:r>
      <w:r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 xml:space="preserve"> </w:t>
      </w:r>
      <w:r w:rsidRPr="009B1AC2"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 xml:space="preserve">się między </w:t>
      </w:r>
      <w:r w:rsidR="00533CA6">
        <w:rPr>
          <w:rFonts w:ascii="Times New Roman" w:hAnsi="Times New Roman" w:cs="Times New Roman"/>
          <w:bCs/>
          <w:color w:val="000000" w:themeColor="text1"/>
          <w:sz w:val="18"/>
          <w:szCs w:val="28"/>
        </w:rPr>
        <w:br/>
      </w:r>
      <w:r w:rsidRPr="009B1AC2"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>innymi na obszarze</w:t>
      </w:r>
      <w:r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 xml:space="preserve"> </w:t>
      </w:r>
      <w:r w:rsidRPr="009B1AC2">
        <w:rPr>
          <w:rFonts w:ascii="Times New Roman" w:hAnsi="Times New Roman" w:cs="Times New Roman"/>
          <w:bCs/>
          <w:color w:val="000000" w:themeColor="text1"/>
          <w:sz w:val="18"/>
          <w:szCs w:val="28"/>
        </w:rPr>
        <w:t>Słowacji, Polski i Rumunii.</w:t>
      </w:r>
    </w:p>
    <w:p w:rsidR="009B1AC2" w:rsidRDefault="009B1AC2" w:rsidP="009B1AC2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bCs/>
          <w:color w:val="000000" w:themeColor="text1"/>
          <w:sz w:val="18"/>
          <w:szCs w:val="28"/>
        </w:rPr>
      </w:pPr>
    </w:p>
    <w:p w:rsidR="009B1AC2" w:rsidRDefault="009B1AC2" w:rsidP="009B1AC2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bCs/>
          <w:color w:val="000000" w:themeColor="text1"/>
          <w:sz w:val="18"/>
          <w:szCs w:val="28"/>
        </w:rPr>
      </w:pPr>
    </w:p>
    <w:p w:rsidR="009B1AC2" w:rsidRPr="009B1AC2" w:rsidRDefault="009B1AC2" w:rsidP="009B1AC2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hAnsi="Times New Roman" w:cs="Times New Roman"/>
          <w:bCs/>
          <w:color w:val="000000" w:themeColor="text1"/>
          <w:sz w:val="18"/>
          <w:szCs w:val="28"/>
        </w:rPr>
      </w:pPr>
      <w:r w:rsidRPr="009B1AC2">
        <w:rPr>
          <w:rFonts w:ascii="Times New Roman" w:hAnsi="Times New Roman" w:cs="Times New Roman"/>
          <w:bCs/>
          <w:noProof/>
          <w:color w:val="000000" w:themeColor="text1"/>
          <w:sz w:val="18"/>
          <w:szCs w:val="28"/>
          <w:lang w:eastAsia="pl-PL"/>
        </w:rPr>
        <w:drawing>
          <wp:inline distT="0" distB="0" distL="0" distR="0">
            <wp:extent cx="3059014" cy="3076189"/>
            <wp:effectExtent l="0" t="0" r="8255" b="0"/>
            <wp:docPr id="102" name="Obraz 102" descr="D:\DOROTA\K5-8\K6\www\krzyzowka czec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OROTA\K5-8\K6\www\krzyzowka czech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678" cy="307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1AC2" w:rsidRPr="009B1AC2" w:rsidSect="009B1AC2">
      <w:type w:val="continuous"/>
      <w:pgSz w:w="11906" w:h="16838"/>
      <w:pgMar w:top="993" w:right="849" w:bottom="851" w:left="1276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EU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A5038"/>
    <w:multiLevelType w:val="hybridMultilevel"/>
    <w:tmpl w:val="903CB1B6"/>
    <w:lvl w:ilvl="0" w:tplc="37482390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85"/>
    <w:rsid w:val="000C03A7"/>
    <w:rsid w:val="00106B63"/>
    <w:rsid w:val="001D70FB"/>
    <w:rsid w:val="00312EC0"/>
    <w:rsid w:val="004B23B6"/>
    <w:rsid w:val="00503A73"/>
    <w:rsid w:val="005143A4"/>
    <w:rsid w:val="00533CA6"/>
    <w:rsid w:val="007868DB"/>
    <w:rsid w:val="007A4028"/>
    <w:rsid w:val="00900F33"/>
    <w:rsid w:val="00994417"/>
    <w:rsid w:val="009B1AC2"/>
    <w:rsid w:val="00A42481"/>
    <w:rsid w:val="00A965DB"/>
    <w:rsid w:val="00AF7D40"/>
    <w:rsid w:val="00B8337F"/>
    <w:rsid w:val="00B92885"/>
    <w:rsid w:val="00C05785"/>
    <w:rsid w:val="00D82A1F"/>
    <w:rsid w:val="00F70EC7"/>
    <w:rsid w:val="00F8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2D4D4-8A26-4C08-A973-04468162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785"/>
    <w:pPr>
      <w:ind w:left="720"/>
      <w:contextualSpacing/>
    </w:pPr>
  </w:style>
  <w:style w:type="table" w:styleId="Tabela-Siatka">
    <w:name w:val="Table Grid"/>
    <w:basedOn w:val="Standardowy"/>
    <w:uiPriority w:val="39"/>
    <w:rsid w:val="00B83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jan salawa</cp:lastModifiedBy>
  <cp:revision>4</cp:revision>
  <dcterms:created xsi:type="dcterms:W3CDTF">2020-05-06T15:00:00Z</dcterms:created>
  <dcterms:modified xsi:type="dcterms:W3CDTF">2020-05-06T15:01:00Z</dcterms:modified>
</cp:coreProperties>
</file>